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hd w:fill="dd7e6b" w:val="clear"/>
        </w:rPr>
      </w:pPr>
      <w:r w:rsidDel="00000000" w:rsidR="00000000" w:rsidRPr="00000000">
        <w:rPr>
          <w:b w:val="1"/>
          <w:shd w:fill="dd7e6b" w:val="clear"/>
          <w:rtl w:val="0"/>
        </w:rPr>
        <w:t xml:space="preserve">INFORMAÇÕES TÉCNICAS - RECAMIER MIAMI</w:t>
      </w:r>
    </w:p>
    <w:p w:rsidR="00000000" w:rsidDel="00000000" w:rsidP="00000000" w:rsidRDefault="00000000" w:rsidRPr="00000000" w14:paraId="00000002">
      <w:pPr>
        <w:jc w:val="center"/>
        <w:rPr>
          <w:b w:val="1"/>
          <w:shd w:fill="dd7e6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O recamier Miami apresenta tampa tipo baú tapeçada com detalhes em botões capitonê e braços reclinados, oferecendo elegância e conforto. Além de ser ideal para sentar e calçar os sapatos, seu espaço interno acomoda edredons, travesseiros e outros itens.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Garantia: 03 meses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Características: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Estrutura:</w:t>
      </w:r>
      <w:r w:rsidDel="00000000" w:rsidR="00000000" w:rsidRPr="00000000">
        <w:rPr>
          <w:rtl w:val="0"/>
        </w:rPr>
        <w:t xml:space="preserve"> Eucalipto proveniente de reflorestamento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Espuma: </w:t>
      </w:r>
      <w:r w:rsidDel="00000000" w:rsidR="00000000" w:rsidRPr="00000000">
        <w:rPr>
          <w:rtl w:val="0"/>
        </w:rPr>
        <w:t xml:space="preserve">100% poliuretano D15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Pés:</w:t>
      </w:r>
      <w:r w:rsidDel="00000000" w:rsidR="00000000" w:rsidRPr="00000000">
        <w:rPr>
          <w:rtl w:val="0"/>
        </w:rPr>
        <w:t xml:space="preserve"> Sapatas de PVC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Dimensões: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Miami</w:t>
        <w:br w:type="textWrapping"/>
        <w:t xml:space="preserve">Altura: 0,61 | Largura: 1,52 | Profundidade: 0,51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OGDDYTM0rhFpRRB9hvy6juDrcQ==">CgMxLjA4AHIhMXdZRGlnQzNfVHc1VXJhOWZnaHZ4YzZtNHl1RE5yQWxZ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