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SYDNEY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Sydney oferece um design moderno com assento fixo e encosto almofadado. Seus detalhes bordados e costuras em gomos proporcionam elegância e conforto. Ideal para salas de visita ou TV, combina sofisticação e aconchego.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50 mm e almofadas soltas com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mm, espuma 100% poliuretana D26 com camada de D21 soft e molas bonnel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Madeira torneado de 5 cm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 Lugar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0,81 | Largura: 0,72 | Largura do Braço: 0,13 | Profundidade: 0,93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 Lugares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0,81 | Largura: 1,38 | Largura do Braço: 0,13 | Profundidade: 0,93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 Lugares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0,81 | Largura: 1,72 | Largura do Braço: 0,13 | Profundidade: 0,93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4 Lugares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0,81 | Largura: 2,06 | Largura do Braço: 0,13 | Profundidade: 0,93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HloIb5qvUAckkfuT7mSonie/w==">CgMxLjA4AHIhMXR0dDQxRGZJZFVLd1RMTEVfNXZCbHlLN0FIcXM4MU92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